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4B202" w14:textId="77777777" w:rsidR="00F36D7B" w:rsidRDefault="00F36D7B" w:rsidP="00F36D7B">
      <w:pPr>
        <w:jc w:val="center"/>
        <w:rPr>
          <w:rFonts w:ascii="Aptos" w:eastAsia="Times New Roman" w:hAnsi="Aptos"/>
          <w:color w:val="212121"/>
          <w:sz w:val="24"/>
          <w:szCs w:val="24"/>
        </w:rPr>
      </w:pPr>
      <w:r>
        <w:rPr>
          <w:rFonts w:ascii="Aptos" w:eastAsia="Times New Roman" w:hAnsi="Aptos"/>
          <w:color w:val="212121"/>
          <w:sz w:val="24"/>
          <w:szCs w:val="24"/>
        </w:rPr>
        <w:t>AGENDA</w:t>
      </w:r>
    </w:p>
    <w:p w14:paraId="6D6DC1CD" w14:textId="77777777" w:rsidR="00F36D7B" w:rsidRDefault="00F36D7B" w:rsidP="00F36D7B">
      <w:pPr>
        <w:jc w:val="center"/>
        <w:rPr>
          <w:rFonts w:ascii="Aptos" w:eastAsia="Times New Roman" w:hAnsi="Aptos"/>
          <w:color w:val="212121"/>
          <w:sz w:val="24"/>
          <w:szCs w:val="24"/>
        </w:rPr>
      </w:pPr>
      <w:r>
        <w:rPr>
          <w:rFonts w:ascii="Aptos" w:eastAsia="Times New Roman" w:hAnsi="Aptos"/>
          <w:color w:val="212121"/>
          <w:sz w:val="24"/>
          <w:szCs w:val="24"/>
        </w:rPr>
        <w:t>REGULAR MEETING OF THE VILLAGE OF SWANSEA PARK BOARD</w:t>
      </w:r>
    </w:p>
    <w:p w14:paraId="26B0D5D4" w14:textId="77777777" w:rsidR="00F36D7B" w:rsidRDefault="00F36D7B" w:rsidP="00F36D7B">
      <w:pPr>
        <w:jc w:val="center"/>
        <w:rPr>
          <w:rFonts w:ascii="Aptos" w:eastAsia="Times New Roman" w:hAnsi="Aptos"/>
          <w:color w:val="212121"/>
          <w:sz w:val="24"/>
          <w:szCs w:val="24"/>
        </w:rPr>
      </w:pPr>
      <w:r>
        <w:rPr>
          <w:rFonts w:ascii="Aptos" w:eastAsia="Times New Roman" w:hAnsi="Aptos"/>
          <w:color w:val="212121"/>
          <w:sz w:val="24"/>
          <w:szCs w:val="24"/>
        </w:rPr>
        <w:t>FEBRUARY 14, 2026 at 8:00 a.m.</w:t>
      </w:r>
    </w:p>
    <w:p w14:paraId="6907DF55" w14:textId="77777777" w:rsidR="00F36D7B" w:rsidRDefault="00F36D7B" w:rsidP="00F36D7B">
      <w:pPr>
        <w:jc w:val="center"/>
        <w:rPr>
          <w:rFonts w:ascii="Aptos" w:eastAsia="Times New Roman" w:hAnsi="Aptos"/>
          <w:color w:val="212121"/>
          <w:sz w:val="24"/>
          <w:szCs w:val="24"/>
        </w:rPr>
      </w:pPr>
      <w:r>
        <w:rPr>
          <w:rFonts w:ascii="Aptos" w:eastAsia="Times New Roman" w:hAnsi="Aptos"/>
          <w:color w:val="212121"/>
          <w:sz w:val="24"/>
          <w:szCs w:val="24"/>
        </w:rPr>
        <w:t>Thompson Center, 1501 Caseyville Ave, Swansea, IL 62226</w:t>
      </w:r>
    </w:p>
    <w:p w14:paraId="6E0FBE5B" w14:textId="77777777" w:rsidR="00F36D7B" w:rsidRDefault="00F36D7B" w:rsidP="00F36D7B">
      <w:pPr>
        <w:rPr>
          <w:rFonts w:ascii="Aptos" w:eastAsia="Times New Roman" w:hAnsi="Aptos"/>
          <w:color w:val="212121"/>
          <w:sz w:val="24"/>
          <w:szCs w:val="24"/>
        </w:rPr>
      </w:pPr>
    </w:p>
    <w:p w14:paraId="6D069A46" w14:textId="77777777" w:rsidR="00F36D7B" w:rsidRDefault="00F36D7B" w:rsidP="00F36D7B">
      <w:pPr>
        <w:rPr>
          <w:rFonts w:ascii="Aptos" w:eastAsia="Times New Roman" w:hAnsi="Aptos"/>
          <w:color w:val="212121"/>
          <w:sz w:val="24"/>
          <w:szCs w:val="24"/>
        </w:rPr>
      </w:pPr>
      <w:r>
        <w:rPr>
          <w:rFonts w:ascii="Aptos" w:eastAsia="Times New Roman" w:hAnsi="Aptos"/>
          <w:color w:val="212121"/>
          <w:sz w:val="24"/>
          <w:szCs w:val="24"/>
        </w:rPr>
        <w:t>I) Call to Order</w:t>
      </w:r>
    </w:p>
    <w:p w14:paraId="31595AF4" w14:textId="77777777" w:rsidR="00F36D7B" w:rsidRDefault="00F36D7B" w:rsidP="00F36D7B">
      <w:pPr>
        <w:rPr>
          <w:rFonts w:ascii="Aptos" w:eastAsia="Times New Roman" w:hAnsi="Aptos"/>
          <w:color w:val="212121"/>
          <w:sz w:val="24"/>
          <w:szCs w:val="24"/>
        </w:rPr>
      </w:pPr>
    </w:p>
    <w:p w14:paraId="4C030F4B" w14:textId="77777777" w:rsidR="00F36D7B" w:rsidRDefault="00F36D7B" w:rsidP="00F36D7B">
      <w:pPr>
        <w:rPr>
          <w:rFonts w:ascii="Aptos" w:eastAsia="Times New Roman" w:hAnsi="Aptos"/>
          <w:color w:val="212121"/>
          <w:sz w:val="24"/>
          <w:szCs w:val="24"/>
        </w:rPr>
      </w:pPr>
      <w:r>
        <w:rPr>
          <w:rFonts w:ascii="Aptos" w:eastAsia="Times New Roman" w:hAnsi="Aptos"/>
          <w:color w:val="212121"/>
          <w:sz w:val="24"/>
          <w:szCs w:val="24"/>
        </w:rPr>
        <w:t>II) Pledge of Allegiance to the Flag</w:t>
      </w:r>
    </w:p>
    <w:p w14:paraId="2C6E831E" w14:textId="77777777" w:rsidR="00F36D7B" w:rsidRDefault="00F36D7B" w:rsidP="00F36D7B">
      <w:pPr>
        <w:rPr>
          <w:rFonts w:ascii="Aptos" w:eastAsia="Times New Roman" w:hAnsi="Aptos"/>
          <w:color w:val="212121"/>
          <w:sz w:val="24"/>
          <w:szCs w:val="24"/>
        </w:rPr>
      </w:pPr>
    </w:p>
    <w:p w14:paraId="26A8EBB1" w14:textId="77777777" w:rsidR="00F36D7B" w:rsidRDefault="00F36D7B" w:rsidP="00F36D7B">
      <w:pPr>
        <w:rPr>
          <w:rFonts w:ascii="Aptos" w:eastAsia="Times New Roman" w:hAnsi="Aptos"/>
          <w:color w:val="212121"/>
          <w:sz w:val="24"/>
          <w:szCs w:val="24"/>
        </w:rPr>
      </w:pPr>
      <w:r>
        <w:rPr>
          <w:rFonts w:ascii="Aptos" w:eastAsia="Times New Roman" w:hAnsi="Aptos"/>
          <w:color w:val="212121"/>
          <w:sz w:val="24"/>
          <w:szCs w:val="24"/>
        </w:rPr>
        <w:t>III) Roll Call:</w:t>
      </w:r>
    </w:p>
    <w:p w14:paraId="3966BE51" w14:textId="77777777" w:rsidR="00F36D7B" w:rsidRDefault="00F36D7B" w:rsidP="00F36D7B">
      <w:pPr>
        <w:rPr>
          <w:rFonts w:ascii="Aptos" w:eastAsia="Times New Roman" w:hAnsi="Aptos"/>
          <w:color w:val="212121"/>
          <w:sz w:val="24"/>
          <w:szCs w:val="24"/>
        </w:rPr>
      </w:pPr>
      <w:r>
        <w:rPr>
          <w:rFonts w:ascii="Aptos" w:eastAsia="Times New Roman" w:hAnsi="Aptos"/>
          <w:color w:val="212121"/>
          <w:sz w:val="24"/>
          <w:szCs w:val="24"/>
        </w:rPr>
        <w:t>Charlie Pitts - Volunteer Co-Ordinator</w:t>
      </w:r>
    </w:p>
    <w:p w14:paraId="359FFB2C" w14:textId="77777777" w:rsidR="00F36D7B" w:rsidRDefault="00F36D7B" w:rsidP="00F36D7B">
      <w:pPr>
        <w:rPr>
          <w:rFonts w:ascii="Aptos" w:eastAsia="Times New Roman" w:hAnsi="Aptos"/>
          <w:color w:val="212121"/>
          <w:sz w:val="24"/>
          <w:szCs w:val="24"/>
        </w:rPr>
      </w:pPr>
      <w:r>
        <w:rPr>
          <w:rFonts w:ascii="Aptos" w:eastAsia="Times New Roman" w:hAnsi="Aptos"/>
          <w:color w:val="212121"/>
          <w:sz w:val="24"/>
          <w:szCs w:val="24"/>
        </w:rPr>
        <w:t>Lisa Wilson – President</w:t>
      </w:r>
    </w:p>
    <w:p w14:paraId="5573A757" w14:textId="77777777" w:rsidR="00F36D7B" w:rsidRDefault="00F36D7B" w:rsidP="00F36D7B">
      <w:pPr>
        <w:rPr>
          <w:rFonts w:ascii="Aptos" w:eastAsia="Times New Roman" w:hAnsi="Aptos"/>
          <w:color w:val="212121"/>
          <w:sz w:val="24"/>
          <w:szCs w:val="24"/>
        </w:rPr>
      </w:pPr>
      <w:r>
        <w:rPr>
          <w:rFonts w:ascii="Aptos" w:eastAsia="Times New Roman" w:hAnsi="Aptos"/>
          <w:color w:val="212121"/>
          <w:sz w:val="24"/>
          <w:szCs w:val="24"/>
        </w:rPr>
        <w:t>Tim Carpenter</w:t>
      </w:r>
    </w:p>
    <w:p w14:paraId="50E7A512" w14:textId="77777777" w:rsidR="00F36D7B" w:rsidRDefault="00F36D7B" w:rsidP="00F36D7B">
      <w:pPr>
        <w:rPr>
          <w:rFonts w:ascii="Aptos" w:eastAsia="Times New Roman" w:hAnsi="Aptos"/>
          <w:color w:val="212121"/>
          <w:sz w:val="24"/>
          <w:szCs w:val="24"/>
        </w:rPr>
      </w:pPr>
      <w:r>
        <w:rPr>
          <w:rFonts w:ascii="Aptos" w:eastAsia="Times New Roman" w:hAnsi="Aptos"/>
          <w:color w:val="212121"/>
          <w:sz w:val="24"/>
          <w:szCs w:val="24"/>
        </w:rPr>
        <w:t>Stephanie Hawks - Secretary</w:t>
      </w:r>
    </w:p>
    <w:p w14:paraId="61B49607" w14:textId="77777777" w:rsidR="00F36D7B" w:rsidRDefault="00F36D7B" w:rsidP="00F36D7B">
      <w:pPr>
        <w:rPr>
          <w:rFonts w:ascii="Aptos" w:eastAsia="Times New Roman" w:hAnsi="Aptos"/>
          <w:color w:val="212121"/>
          <w:sz w:val="24"/>
          <w:szCs w:val="24"/>
        </w:rPr>
      </w:pPr>
      <w:r>
        <w:rPr>
          <w:rFonts w:ascii="Aptos" w:eastAsia="Times New Roman" w:hAnsi="Aptos"/>
          <w:color w:val="212121"/>
          <w:sz w:val="24"/>
          <w:szCs w:val="24"/>
        </w:rPr>
        <w:t>Chuck Heinzl </w:t>
      </w:r>
    </w:p>
    <w:p w14:paraId="67EC795C" w14:textId="77777777" w:rsidR="00F36D7B" w:rsidRDefault="00F36D7B" w:rsidP="00F36D7B">
      <w:pPr>
        <w:rPr>
          <w:rFonts w:ascii="Aptos" w:eastAsia="Times New Roman" w:hAnsi="Aptos"/>
          <w:color w:val="212121"/>
          <w:sz w:val="24"/>
          <w:szCs w:val="24"/>
        </w:rPr>
      </w:pPr>
      <w:r>
        <w:rPr>
          <w:rFonts w:ascii="Aptos" w:eastAsia="Times New Roman" w:hAnsi="Aptos"/>
          <w:color w:val="212121"/>
          <w:sz w:val="24"/>
          <w:szCs w:val="24"/>
        </w:rPr>
        <w:t>Kristen Kellogg </w:t>
      </w:r>
    </w:p>
    <w:p w14:paraId="75F8B10F" w14:textId="77777777" w:rsidR="00F36D7B" w:rsidRDefault="00F36D7B" w:rsidP="00F36D7B">
      <w:pPr>
        <w:rPr>
          <w:rFonts w:ascii="Aptos" w:eastAsia="Times New Roman" w:hAnsi="Aptos"/>
          <w:color w:val="212121"/>
          <w:sz w:val="24"/>
          <w:szCs w:val="24"/>
        </w:rPr>
      </w:pPr>
      <w:r>
        <w:rPr>
          <w:rFonts w:ascii="Aptos" w:eastAsia="Times New Roman" w:hAnsi="Aptos"/>
          <w:color w:val="212121"/>
          <w:sz w:val="24"/>
          <w:szCs w:val="24"/>
        </w:rPr>
        <w:t xml:space="preserve">Roy </w:t>
      </w:r>
      <w:proofErr w:type="spellStart"/>
      <w:r>
        <w:rPr>
          <w:rFonts w:ascii="Aptos" w:eastAsia="Times New Roman" w:hAnsi="Aptos"/>
          <w:color w:val="212121"/>
          <w:sz w:val="24"/>
          <w:szCs w:val="24"/>
        </w:rPr>
        <w:t>Lantry</w:t>
      </w:r>
      <w:proofErr w:type="spellEnd"/>
      <w:r>
        <w:rPr>
          <w:rFonts w:ascii="Aptos" w:eastAsia="Times New Roman" w:hAnsi="Aptos"/>
          <w:color w:val="212121"/>
          <w:sz w:val="24"/>
          <w:szCs w:val="24"/>
        </w:rPr>
        <w:t> </w:t>
      </w:r>
    </w:p>
    <w:p w14:paraId="60AD8934" w14:textId="77777777" w:rsidR="00F36D7B" w:rsidRDefault="00F36D7B" w:rsidP="00F36D7B">
      <w:pPr>
        <w:rPr>
          <w:rFonts w:ascii="Aptos" w:eastAsia="Times New Roman" w:hAnsi="Aptos"/>
          <w:color w:val="212121"/>
          <w:sz w:val="24"/>
          <w:szCs w:val="24"/>
        </w:rPr>
      </w:pPr>
      <w:r>
        <w:rPr>
          <w:rFonts w:ascii="Aptos" w:eastAsia="Times New Roman" w:hAnsi="Aptos"/>
          <w:color w:val="212121"/>
          <w:sz w:val="24"/>
          <w:szCs w:val="24"/>
        </w:rPr>
        <w:t xml:space="preserve">Bob </w:t>
      </w:r>
      <w:proofErr w:type="spellStart"/>
      <w:r>
        <w:rPr>
          <w:rFonts w:ascii="Aptos" w:eastAsia="Times New Roman" w:hAnsi="Aptos"/>
          <w:color w:val="212121"/>
          <w:sz w:val="24"/>
          <w:szCs w:val="24"/>
        </w:rPr>
        <w:t>Verheyen</w:t>
      </w:r>
      <w:proofErr w:type="spellEnd"/>
      <w:r>
        <w:rPr>
          <w:rFonts w:ascii="Aptos" w:eastAsia="Times New Roman" w:hAnsi="Aptos"/>
          <w:color w:val="212121"/>
          <w:sz w:val="24"/>
          <w:szCs w:val="24"/>
        </w:rPr>
        <w:t xml:space="preserve"> - Marketing Lead</w:t>
      </w:r>
    </w:p>
    <w:p w14:paraId="7C757A5C" w14:textId="77777777" w:rsidR="00F36D7B" w:rsidRDefault="00F36D7B" w:rsidP="00F36D7B">
      <w:pPr>
        <w:rPr>
          <w:rFonts w:ascii="Aptos" w:eastAsia="Times New Roman" w:hAnsi="Aptos"/>
          <w:color w:val="212121"/>
          <w:sz w:val="24"/>
          <w:szCs w:val="24"/>
        </w:rPr>
      </w:pPr>
      <w:r>
        <w:rPr>
          <w:rFonts w:ascii="Aptos" w:eastAsia="Times New Roman" w:hAnsi="Aptos"/>
          <w:color w:val="212121"/>
          <w:sz w:val="24"/>
          <w:szCs w:val="24"/>
        </w:rPr>
        <w:t>Rose Connors </w:t>
      </w:r>
    </w:p>
    <w:p w14:paraId="41E41FE5" w14:textId="77777777" w:rsidR="00F36D7B" w:rsidRDefault="00F36D7B" w:rsidP="00F36D7B">
      <w:pPr>
        <w:rPr>
          <w:rFonts w:ascii="Aptos" w:eastAsia="Times New Roman" w:hAnsi="Aptos"/>
          <w:color w:val="212121"/>
          <w:sz w:val="24"/>
          <w:szCs w:val="24"/>
        </w:rPr>
      </w:pPr>
    </w:p>
    <w:p w14:paraId="67A8736C" w14:textId="749D3EAA" w:rsidR="00F36D7B" w:rsidRDefault="00F36D7B" w:rsidP="00F36D7B">
      <w:pPr>
        <w:rPr>
          <w:rFonts w:ascii="Aptos" w:eastAsia="Times New Roman" w:hAnsi="Aptos"/>
          <w:color w:val="212121"/>
          <w:sz w:val="24"/>
          <w:szCs w:val="24"/>
        </w:rPr>
      </w:pPr>
      <w:r>
        <w:rPr>
          <w:rFonts w:ascii="Aptos" w:eastAsia="Times New Roman" w:hAnsi="Aptos"/>
          <w:color w:val="212121"/>
          <w:sz w:val="24"/>
          <w:szCs w:val="24"/>
        </w:rPr>
        <w:t xml:space="preserve">IV) Approval of Minutes of JANUARY </w:t>
      </w:r>
      <w:r>
        <w:rPr>
          <w:rFonts w:ascii="Aptos" w:eastAsia="Times New Roman" w:hAnsi="Aptos"/>
          <w:color w:val="212121"/>
          <w:sz w:val="24"/>
          <w:szCs w:val="24"/>
        </w:rPr>
        <w:t>10</w:t>
      </w:r>
      <w:r w:rsidRPr="00F36D7B">
        <w:rPr>
          <w:rFonts w:ascii="Aptos" w:eastAsia="Times New Roman" w:hAnsi="Aptos"/>
          <w:color w:val="212121"/>
          <w:sz w:val="24"/>
          <w:szCs w:val="24"/>
          <w:vertAlign w:val="superscript"/>
        </w:rPr>
        <w:t>th</w:t>
      </w:r>
      <w:r>
        <w:rPr>
          <w:rFonts w:ascii="Aptos" w:eastAsia="Times New Roman" w:hAnsi="Aptos"/>
          <w:color w:val="212121"/>
          <w:sz w:val="24"/>
          <w:szCs w:val="24"/>
        </w:rPr>
        <w:t xml:space="preserve"> </w:t>
      </w:r>
      <w:r>
        <w:rPr>
          <w:rFonts w:ascii="Aptos" w:eastAsia="Times New Roman" w:hAnsi="Aptos"/>
          <w:color w:val="212121"/>
          <w:sz w:val="24"/>
          <w:szCs w:val="24"/>
        </w:rPr>
        <w:t>minutes</w:t>
      </w:r>
      <w:r>
        <w:rPr>
          <w:rFonts w:ascii="Aptos" w:eastAsia="Times New Roman" w:hAnsi="Aptos"/>
          <w:color w:val="212121"/>
          <w:sz w:val="24"/>
          <w:szCs w:val="24"/>
        </w:rPr>
        <w:t>*</w:t>
      </w:r>
    </w:p>
    <w:p w14:paraId="4460F144" w14:textId="77777777" w:rsidR="00F36D7B" w:rsidRDefault="00F36D7B" w:rsidP="00F36D7B">
      <w:pPr>
        <w:rPr>
          <w:rFonts w:ascii="Aptos" w:eastAsia="Times New Roman" w:hAnsi="Aptos"/>
          <w:color w:val="212121"/>
          <w:sz w:val="24"/>
          <w:szCs w:val="24"/>
        </w:rPr>
      </w:pPr>
    </w:p>
    <w:p w14:paraId="5614A148" w14:textId="77777777" w:rsidR="00F36D7B" w:rsidRDefault="00F36D7B" w:rsidP="00F36D7B">
      <w:pPr>
        <w:rPr>
          <w:rFonts w:ascii="Aptos" w:eastAsia="Times New Roman" w:hAnsi="Aptos"/>
          <w:color w:val="212121"/>
          <w:sz w:val="24"/>
          <w:szCs w:val="24"/>
        </w:rPr>
      </w:pPr>
      <w:r>
        <w:rPr>
          <w:rFonts w:ascii="Aptos" w:eastAsia="Times New Roman" w:hAnsi="Aptos"/>
          <w:color w:val="212121"/>
          <w:sz w:val="24"/>
          <w:szCs w:val="24"/>
        </w:rPr>
        <w:t>V) New Business</w:t>
      </w:r>
    </w:p>
    <w:p w14:paraId="707C305A" w14:textId="77777777" w:rsidR="00F36D7B" w:rsidRDefault="00F36D7B" w:rsidP="00F36D7B">
      <w:pPr>
        <w:rPr>
          <w:rFonts w:ascii="Aptos" w:eastAsia="Times New Roman" w:hAnsi="Aptos"/>
          <w:color w:val="212121"/>
          <w:sz w:val="24"/>
          <w:szCs w:val="24"/>
        </w:rPr>
      </w:pPr>
    </w:p>
    <w:p w14:paraId="6757EDCB" w14:textId="77777777" w:rsidR="00F36D7B" w:rsidRDefault="00F36D7B" w:rsidP="00F36D7B">
      <w:pPr>
        <w:rPr>
          <w:rFonts w:ascii="Aptos" w:eastAsia="Times New Roman" w:hAnsi="Aptos"/>
          <w:color w:val="212121"/>
          <w:sz w:val="24"/>
          <w:szCs w:val="24"/>
        </w:rPr>
      </w:pPr>
      <w:r>
        <w:rPr>
          <w:rFonts w:ascii="Aptos" w:eastAsia="Times New Roman" w:hAnsi="Aptos"/>
          <w:color w:val="212121"/>
          <w:sz w:val="24"/>
          <w:szCs w:val="24"/>
        </w:rPr>
        <w:t>Memorial Day</w:t>
      </w:r>
    </w:p>
    <w:p w14:paraId="334A83C0" w14:textId="77777777" w:rsidR="00F36D7B" w:rsidRDefault="00F36D7B" w:rsidP="00F36D7B">
      <w:pPr>
        <w:rPr>
          <w:rFonts w:ascii="Aptos" w:eastAsia="Times New Roman" w:hAnsi="Aptos"/>
          <w:color w:val="212121"/>
          <w:sz w:val="24"/>
          <w:szCs w:val="24"/>
        </w:rPr>
      </w:pPr>
      <w:r>
        <w:rPr>
          <w:rFonts w:ascii="Aptos" w:eastAsia="Times New Roman" w:hAnsi="Aptos"/>
          <w:color w:val="212121"/>
          <w:sz w:val="24"/>
          <w:szCs w:val="24"/>
        </w:rPr>
        <w:t>Wellness series</w:t>
      </w:r>
    </w:p>
    <w:p w14:paraId="4CAD3205" w14:textId="77777777" w:rsidR="00F36D7B" w:rsidRDefault="00F36D7B" w:rsidP="00F36D7B">
      <w:pPr>
        <w:rPr>
          <w:rFonts w:ascii="Aptos" w:eastAsia="Times New Roman" w:hAnsi="Aptos"/>
          <w:color w:val="212121"/>
          <w:sz w:val="24"/>
          <w:szCs w:val="24"/>
        </w:rPr>
      </w:pPr>
    </w:p>
    <w:p w14:paraId="2B64B86B" w14:textId="77777777" w:rsidR="00F36D7B" w:rsidRDefault="00F36D7B" w:rsidP="00F36D7B">
      <w:pPr>
        <w:rPr>
          <w:rFonts w:ascii="Aptos" w:eastAsia="Times New Roman" w:hAnsi="Aptos"/>
          <w:color w:val="212121"/>
          <w:sz w:val="24"/>
          <w:szCs w:val="24"/>
        </w:rPr>
      </w:pPr>
      <w:r>
        <w:rPr>
          <w:rFonts w:ascii="Aptos" w:eastAsia="Times New Roman" w:hAnsi="Aptos"/>
          <w:color w:val="212121"/>
          <w:sz w:val="24"/>
          <w:szCs w:val="24"/>
        </w:rPr>
        <w:t>Heartland conservancy Master Plan</w:t>
      </w:r>
    </w:p>
    <w:p w14:paraId="5203A91A" w14:textId="77777777" w:rsidR="00F36D7B" w:rsidRDefault="00F36D7B" w:rsidP="00F36D7B">
      <w:pPr>
        <w:rPr>
          <w:rFonts w:ascii="Aptos" w:eastAsia="Times New Roman" w:hAnsi="Aptos"/>
          <w:color w:val="212121"/>
          <w:sz w:val="24"/>
          <w:szCs w:val="24"/>
        </w:rPr>
      </w:pPr>
      <w:r>
        <w:rPr>
          <w:rFonts w:ascii="Aptos" w:eastAsia="Times New Roman" w:hAnsi="Aptos"/>
          <w:color w:val="212121"/>
          <w:sz w:val="24"/>
          <w:szCs w:val="24"/>
        </w:rPr>
        <w:t> </w:t>
      </w:r>
    </w:p>
    <w:p w14:paraId="717B282E" w14:textId="77777777" w:rsidR="00F36D7B" w:rsidRDefault="00F36D7B" w:rsidP="00F36D7B">
      <w:pPr>
        <w:rPr>
          <w:rFonts w:ascii="Aptos" w:eastAsia="Times New Roman" w:hAnsi="Aptos"/>
          <w:color w:val="212121"/>
          <w:sz w:val="24"/>
          <w:szCs w:val="24"/>
        </w:rPr>
      </w:pPr>
      <w:r>
        <w:rPr>
          <w:rFonts w:ascii="Aptos" w:eastAsia="Times New Roman" w:hAnsi="Aptos"/>
          <w:color w:val="212121"/>
          <w:sz w:val="24"/>
          <w:szCs w:val="24"/>
        </w:rPr>
        <w:t> Update on Clinton Hills event request </w:t>
      </w:r>
    </w:p>
    <w:p w14:paraId="1C99DC68" w14:textId="77777777" w:rsidR="00081E9B" w:rsidRDefault="00F36D7B"/>
    <w:sectPr w:rsidR="00081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7B"/>
    <w:rsid w:val="000368FE"/>
    <w:rsid w:val="0038747C"/>
    <w:rsid w:val="00626992"/>
    <w:rsid w:val="00F3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86594"/>
  <w15:chartTrackingRefBased/>
  <w15:docId w15:val="{9DC436E4-35E2-48EE-933E-78B56CD0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D7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Proffitt</dc:creator>
  <cp:keywords/>
  <dc:description/>
  <cp:lastModifiedBy>Stefanie Proffitt</cp:lastModifiedBy>
  <cp:revision>1</cp:revision>
  <cp:lastPrinted>2026-02-12T14:34:00Z</cp:lastPrinted>
  <dcterms:created xsi:type="dcterms:W3CDTF">2026-02-12T14:33:00Z</dcterms:created>
  <dcterms:modified xsi:type="dcterms:W3CDTF">2026-02-12T14:37:00Z</dcterms:modified>
</cp:coreProperties>
</file>